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A9" w:rsidRDefault="0094739F" w:rsidP="0094739F">
      <w:pPr>
        <w:bidi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ب-6-</w:t>
      </w:r>
      <w:r w:rsidR="00D152D1" w:rsidRPr="00D152D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محطات القياس المائية في الحوض المائي </w:t>
      </w:r>
      <w:r w:rsidR="00D152D1" w:rsidRPr="00D152D1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  <w:t>(*)</w:t>
      </w:r>
    </w:p>
    <w:tbl>
      <w:tblPr>
        <w:tblStyle w:val="TableGrid"/>
        <w:tblpPr w:leftFromText="180" w:rightFromText="180" w:vertAnchor="text" w:horzAnchor="margin" w:tblpXSpec="center" w:tblpY="218"/>
        <w:tblW w:w="14040" w:type="dxa"/>
        <w:tblLayout w:type="fixed"/>
        <w:tblLook w:val="04A0"/>
      </w:tblPr>
      <w:tblGrid>
        <w:gridCol w:w="1260"/>
        <w:gridCol w:w="1350"/>
        <w:gridCol w:w="999"/>
        <w:gridCol w:w="999"/>
        <w:gridCol w:w="972"/>
        <w:gridCol w:w="900"/>
        <w:gridCol w:w="1154"/>
        <w:gridCol w:w="1006"/>
        <w:gridCol w:w="1006"/>
        <w:gridCol w:w="1011"/>
        <w:gridCol w:w="1007"/>
        <w:gridCol w:w="1116"/>
        <w:gridCol w:w="1260"/>
      </w:tblGrid>
      <w:tr w:rsidR="00E705FC" w:rsidTr="00E705FC">
        <w:trPr>
          <w:trHeight w:val="818"/>
        </w:trPr>
        <w:tc>
          <w:tcPr>
            <w:tcW w:w="360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12" w:space="0" w:color="auto"/>
            </w:tcBorders>
          </w:tcPr>
          <w:p w:rsidR="00E705FC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lang w:bidi="ar-SY"/>
              </w:rPr>
            </w:pPr>
          </w:p>
        </w:tc>
        <w:tc>
          <w:tcPr>
            <w:tcW w:w="1971" w:type="dxa"/>
            <w:gridSpan w:val="2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rtl/>
              </w:rPr>
              <w:t>موق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ع الم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حطة</w:t>
            </w:r>
          </w:p>
        </w:tc>
        <w:tc>
          <w:tcPr>
            <w:tcW w:w="3060" w:type="dxa"/>
            <w:gridSpan w:val="3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2017" w:type="dxa"/>
            <w:gridSpan w:val="2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م الم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حطة</w:t>
            </w:r>
          </w:p>
        </w:tc>
        <w:tc>
          <w:tcPr>
            <w:tcW w:w="2123" w:type="dxa"/>
            <w:gridSpan w:val="2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260" w:type="dxa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رق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م الم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حطة</w:t>
            </w:r>
          </w:p>
        </w:tc>
      </w:tr>
      <w:tr w:rsidR="00E705FC" w:rsidTr="00E705FC">
        <w:tc>
          <w:tcPr>
            <w:tcW w:w="1260" w:type="dxa"/>
            <w:vMerge w:val="restart"/>
            <w:tcBorders>
              <w:top w:val="double" w:sz="4" w:space="0" w:color="auto"/>
              <w:left w:val="thinThickSmallGap" w:sz="18" w:space="0" w:color="auto"/>
              <w:right w:val="single" w:sz="2" w:space="0" w:color="auto"/>
            </w:tcBorders>
          </w:tcPr>
          <w:p w:rsidR="00E705FC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05FC" w:rsidRPr="00CB244E" w:rsidRDefault="00E705FC" w:rsidP="00E705FC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الارتفاع 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وق 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طح 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</w:t>
            </w:r>
          </w:p>
          <w:p w:rsidR="00E705FC" w:rsidRPr="00D379C5" w:rsidRDefault="00E705FC" w:rsidP="00E705F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</w:pPr>
            <w:r w:rsidRPr="00D379C5">
              <w:rPr>
                <w:rFonts w:asciiTheme="majorBidi" w:hAnsiTheme="majorBidi" w:cstheme="majorBidi"/>
                <w:sz w:val="24"/>
                <w:szCs w:val="24"/>
                <w:rtl/>
              </w:rPr>
              <w:t>(متر)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705FC" w:rsidRPr="003A3DB6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3A3DB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شـــــمالاً</w:t>
            </w:r>
          </w:p>
          <w:p w:rsidR="00E705FC" w:rsidRPr="003A3DB6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3D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جنـــــوباً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دقيق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9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 العرض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705FC" w:rsidRPr="003A3DB6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3A3DB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شـــــرقاً</w:t>
            </w:r>
          </w:p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3A3D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غـــــرباً</w:t>
            </w:r>
          </w:p>
        </w:tc>
        <w:tc>
          <w:tcPr>
            <w:tcW w:w="1006" w:type="dxa"/>
            <w:tcBorders>
              <w:top w:val="double" w:sz="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دقيق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00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 الطول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الإح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داثيات الج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غرافية للم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</w:t>
            </w:r>
            <w:r w:rsidRPr="00CB244E">
              <w:rPr>
                <w:rFonts w:asciiTheme="majorBidi" w:hAnsiTheme="majorBidi" w:cstheme="majorBidi"/>
                <w:b/>
                <w:bCs/>
                <w:rtl/>
              </w:rPr>
              <w:t>حطة</w:t>
            </w:r>
          </w:p>
        </w:tc>
      </w:tr>
      <w:tr w:rsidR="00E705FC" w:rsidTr="00E705FC">
        <w:trPr>
          <w:trHeight w:val="593"/>
        </w:trPr>
        <w:tc>
          <w:tcPr>
            <w:tcW w:w="1260" w:type="dxa"/>
            <w:vMerge/>
            <w:tcBorders>
              <w:left w:val="thinThickSmallGap" w:sz="18" w:space="0" w:color="auto"/>
              <w:bottom w:val="double" w:sz="4" w:space="0" w:color="auto"/>
              <w:right w:val="single" w:sz="2" w:space="0" w:color="auto"/>
            </w:tcBorders>
          </w:tcPr>
          <w:p w:rsidR="00E705FC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705FC" w:rsidRPr="00CB244E" w:rsidRDefault="00E705FC" w:rsidP="00E705FC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E705FC" w:rsidRPr="00CB244E" w:rsidRDefault="00E705FC" w:rsidP="00E705FC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972" w:type="dxa"/>
            <w:tcBorders>
              <w:bottom w:val="double" w:sz="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0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006" w:type="dxa"/>
            <w:tcBorders>
              <w:bottom w:val="double" w:sz="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00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705FC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E705FC" w:rsidTr="00E705FC">
        <w:trPr>
          <w:trHeight w:val="2690"/>
        </w:trPr>
        <w:tc>
          <w:tcPr>
            <w:tcW w:w="3609" w:type="dxa"/>
            <w:gridSpan w:val="3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يدوية </w:t>
            </w:r>
            <w:r w:rsidRPr="00737113">
              <w:rPr>
                <w:rFonts w:asciiTheme="majorBidi" w:hAnsiTheme="majorBidi" w:cstheme="majorBidi"/>
                <w:b/>
                <w:bCs/>
              </w:rPr>
              <w:t>□</w:t>
            </w:r>
          </w:p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آلـــية </w:t>
            </w:r>
            <w:r w:rsidRPr="00737113">
              <w:rPr>
                <w:rFonts w:asciiTheme="majorBidi" w:hAnsiTheme="majorBidi" w:cstheme="majorBidi"/>
                <w:b/>
                <w:bCs/>
              </w:rPr>
              <w:t>□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المحطة</w:t>
            </w:r>
          </w:p>
        </w:tc>
        <w:tc>
          <w:tcPr>
            <w:tcW w:w="7200" w:type="dxa"/>
            <w:gridSpan w:val="7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705FC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705FC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قياسات مناسيب و</w:t>
            </w:r>
            <w:r w:rsidRPr="00CB2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تصاريف الأنهار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CB2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المجاري الموسمية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3BD1">
              <w:rPr>
                <w:rFonts w:asciiTheme="majorBidi" w:hAnsiTheme="majorBidi" w:cstheme="majorBidi"/>
                <w:b/>
                <w:bCs/>
              </w:rPr>
              <w:t>□</w:t>
            </w:r>
          </w:p>
          <w:p w:rsidR="00E705FC" w:rsidRPr="00CB244E" w:rsidRDefault="00E705FC" w:rsidP="00E705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05FC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B2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قياسات تصاريف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الينابيع والافلاج و</w:t>
            </w:r>
            <w:r w:rsidRPr="00CB2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الفجارات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13BD1">
              <w:rPr>
                <w:rFonts w:asciiTheme="majorBidi" w:hAnsiTheme="majorBidi" w:cstheme="majorBidi"/>
                <w:b/>
                <w:bCs/>
              </w:rPr>
              <w:t>□</w:t>
            </w:r>
          </w:p>
          <w:p w:rsidR="00E705FC" w:rsidRPr="00CB244E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05FC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B2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قياسات كميات الطمي</w:t>
            </w:r>
            <w:r w:rsidRPr="00CB2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13BD1">
              <w:rPr>
                <w:rFonts w:asciiTheme="majorBidi" w:hAnsiTheme="majorBidi" w:cstheme="majorBidi"/>
                <w:b/>
                <w:bCs/>
              </w:rPr>
              <w:t>□</w:t>
            </w:r>
          </w:p>
          <w:p w:rsidR="00E705FC" w:rsidRPr="00CB244E" w:rsidRDefault="00E705FC" w:rsidP="00E705F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05FC" w:rsidRPr="00CB244E" w:rsidRDefault="00E705FC" w:rsidP="00E705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3BD1">
              <w:rPr>
                <w:rFonts w:asciiTheme="majorBidi" w:hAnsiTheme="majorBidi" w:cstheme="majorBidi"/>
                <w:b/>
                <w:bCs/>
              </w:rPr>
              <w:t>□</w:t>
            </w:r>
            <w:r w:rsidRPr="00CB2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B2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قياسات </w:t>
            </w:r>
            <w:r w:rsidRPr="00CB2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نوعية المياه  السطحية</w:t>
            </w:r>
          </w:p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05FC" w:rsidRDefault="00E705FC" w:rsidP="00E705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 w:rsidRPr="00CB244E">
              <w:rPr>
                <w:rFonts w:asciiTheme="majorBidi" w:hAnsiTheme="majorBidi" w:cstheme="majorBidi"/>
                <w:b/>
                <w:bCs/>
                <w:rtl/>
              </w:rPr>
              <w:t>نوع القياس</w:t>
            </w:r>
          </w:p>
        </w:tc>
      </w:tr>
    </w:tbl>
    <w:p w:rsidR="00D152D1" w:rsidRPr="00D152D1" w:rsidRDefault="00D152D1" w:rsidP="00D152D1">
      <w:pPr>
        <w:bidi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D152D1">
        <w:rPr>
          <w:rFonts w:asciiTheme="majorBidi" w:hAnsiTheme="majorBidi" w:cstheme="majorBidi"/>
          <w:sz w:val="24"/>
          <w:szCs w:val="24"/>
          <w:rtl/>
        </w:rPr>
        <w:t xml:space="preserve">(*) - تُكرر هذه الاستمارة حسب عدد محطات </w:t>
      </w:r>
      <w:r>
        <w:rPr>
          <w:rFonts w:asciiTheme="majorBidi" w:hAnsiTheme="majorBidi" w:cstheme="majorBidi"/>
          <w:sz w:val="24"/>
          <w:szCs w:val="24"/>
          <w:rtl/>
        </w:rPr>
        <w:t>القياس المائية في الحوض المائي،</w:t>
      </w:r>
      <w:r w:rsidRPr="00D152D1">
        <w:rPr>
          <w:rFonts w:asciiTheme="majorBidi" w:hAnsiTheme="majorBidi" w:cstheme="majorBidi"/>
          <w:sz w:val="24"/>
          <w:szCs w:val="24"/>
          <w:rtl/>
        </w:rPr>
        <w:t>وي</w:t>
      </w:r>
      <w:r w:rsidR="00CC0919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D152D1">
        <w:rPr>
          <w:rFonts w:asciiTheme="majorBidi" w:hAnsiTheme="majorBidi" w:cstheme="majorBidi"/>
          <w:sz w:val="24"/>
          <w:szCs w:val="24"/>
          <w:rtl/>
        </w:rPr>
        <w:t>فضل إرفاق خريطة للحوض يبين عليها مواقع هذه المحطات.</w:t>
      </w:r>
    </w:p>
    <w:p w:rsidR="00D152D1" w:rsidRPr="00D152D1" w:rsidRDefault="00D152D1" w:rsidP="00D152D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sectPr w:rsidR="00D152D1" w:rsidRPr="00D152D1" w:rsidSect="00625AEC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F7" w:rsidRDefault="007C53F7" w:rsidP="00210CDA">
      <w:pPr>
        <w:spacing w:after="0" w:line="240" w:lineRule="auto"/>
      </w:pPr>
      <w:r>
        <w:separator/>
      </w:r>
    </w:p>
  </w:endnote>
  <w:endnote w:type="continuationSeparator" w:id="0">
    <w:p w:rsidR="007C53F7" w:rsidRDefault="007C53F7" w:rsidP="0021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F7" w:rsidRDefault="007C53F7" w:rsidP="00210CDA">
      <w:pPr>
        <w:spacing w:after="0" w:line="240" w:lineRule="auto"/>
      </w:pPr>
      <w:r>
        <w:separator/>
      </w:r>
    </w:p>
  </w:footnote>
  <w:footnote w:type="continuationSeparator" w:id="0">
    <w:p w:rsidR="007C53F7" w:rsidRDefault="007C53F7" w:rsidP="0021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9830"/>
      <w:docPartObj>
        <w:docPartGallery w:val="Page Numbers (Top of Page)"/>
        <w:docPartUnique/>
      </w:docPartObj>
    </w:sdtPr>
    <w:sdtContent>
      <w:p w:rsidR="00210CDA" w:rsidRDefault="00210CDA" w:rsidP="00210CDA">
        <w:pPr>
          <w:pStyle w:val="Header"/>
          <w:jc w:val="center"/>
        </w:pPr>
        <w:r>
          <w:t>23</w:t>
        </w:r>
      </w:p>
    </w:sdtContent>
  </w:sdt>
  <w:p w:rsidR="00210CDA" w:rsidRDefault="00210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48E"/>
    <w:multiLevelType w:val="hybridMultilevel"/>
    <w:tmpl w:val="0C0226D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677986"/>
    <w:multiLevelType w:val="hybridMultilevel"/>
    <w:tmpl w:val="D384FBA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D1"/>
    <w:rsid w:val="001A0248"/>
    <w:rsid w:val="002063CB"/>
    <w:rsid w:val="00210CDA"/>
    <w:rsid w:val="00284878"/>
    <w:rsid w:val="003A3DB6"/>
    <w:rsid w:val="00476A1A"/>
    <w:rsid w:val="004C74EA"/>
    <w:rsid w:val="00513BD1"/>
    <w:rsid w:val="00527DFE"/>
    <w:rsid w:val="00625AEC"/>
    <w:rsid w:val="00637D6E"/>
    <w:rsid w:val="006F144B"/>
    <w:rsid w:val="00737113"/>
    <w:rsid w:val="007C53F7"/>
    <w:rsid w:val="007F42A9"/>
    <w:rsid w:val="008E1E5D"/>
    <w:rsid w:val="008F5E1E"/>
    <w:rsid w:val="00911682"/>
    <w:rsid w:val="0094739F"/>
    <w:rsid w:val="00B85F3F"/>
    <w:rsid w:val="00BF4414"/>
    <w:rsid w:val="00CB244E"/>
    <w:rsid w:val="00CC0919"/>
    <w:rsid w:val="00CF291E"/>
    <w:rsid w:val="00CF5C98"/>
    <w:rsid w:val="00D152D1"/>
    <w:rsid w:val="00D379C5"/>
    <w:rsid w:val="00E705FC"/>
    <w:rsid w:val="00F8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AEC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DA"/>
  </w:style>
  <w:style w:type="paragraph" w:styleId="Footer">
    <w:name w:val="footer"/>
    <w:basedOn w:val="Normal"/>
    <w:link w:val="FooterChar"/>
    <w:uiPriority w:val="99"/>
    <w:semiHidden/>
    <w:unhideWhenUsed/>
    <w:rsid w:val="00210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20</cp:revision>
  <dcterms:created xsi:type="dcterms:W3CDTF">2012-07-12T07:34:00Z</dcterms:created>
  <dcterms:modified xsi:type="dcterms:W3CDTF">2012-07-26T09:59:00Z</dcterms:modified>
</cp:coreProperties>
</file>